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B1" w:rsidRPr="00B254B1" w:rsidRDefault="00B254B1" w:rsidP="00B254B1">
      <w:pPr>
        <w:spacing w:after="0" w:line="319" w:lineRule="auto"/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B254B1">
        <w:rPr>
          <w:rFonts w:ascii="Trebuchet MS" w:hAnsi="Trebuchet MS"/>
          <w:b/>
          <w:sz w:val="24"/>
          <w:szCs w:val="24"/>
        </w:rPr>
        <w:t xml:space="preserve">Korekta </w:t>
      </w:r>
      <w:r w:rsidR="007C316D" w:rsidRPr="00B254B1">
        <w:rPr>
          <w:rFonts w:ascii="Trebuchet MS" w:hAnsi="Trebuchet MS"/>
          <w:b/>
          <w:sz w:val="24"/>
          <w:szCs w:val="24"/>
        </w:rPr>
        <w:t>nr 1</w:t>
      </w:r>
    </w:p>
    <w:p w:rsidR="00B254B1" w:rsidRDefault="007C316D" w:rsidP="00B254B1">
      <w:pPr>
        <w:spacing w:after="0" w:line="319" w:lineRule="auto"/>
        <w:jc w:val="center"/>
        <w:rPr>
          <w:rFonts w:ascii="Trebuchet MS" w:hAnsi="Trebuchet MS"/>
          <w:sz w:val="20"/>
          <w:szCs w:val="20"/>
        </w:rPr>
      </w:pPr>
      <w:r w:rsidRPr="00B254B1">
        <w:rPr>
          <w:rFonts w:ascii="Trebuchet MS" w:hAnsi="Trebuchet MS"/>
          <w:sz w:val="20"/>
          <w:szCs w:val="20"/>
        </w:rPr>
        <w:t xml:space="preserve">do   ogłoszenia </w:t>
      </w:r>
      <w:r w:rsidR="00D17936" w:rsidRPr="00B254B1">
        <w:rPr>
          <w:rFonts w:ascii="Trebuchet MS" w:hAnsi="Trebuchet MS"/>
          <w:sz w:val="20"/>
          <w:szCs w:val="20"/>
        </w:rPr>
        <w:t xml:space="preserve">numer </w:t>
      </w:r>
      <w:r w:rsidR="00B254B1" w:rsidRPr="00B254B1">
        <w:rPr>
          <w:rFonts w:ascii="Trebuchet MS" w:hAnsi="Trebuchet MS"/>
          <w:sz w:val="20"/>
          <w:szCs w:val="20"/>
        </w:rPr>
        <w:t xml:space="preserve">4100/JW00/32/KZ/2019/0000026891 ( numer przetargu 2200001873) </w:t>
      </w:r>
    </w:p>
    <w:p w:rsidR="007C316D" w:rsidRPr="00B254B1" w:rsidRDefault="00B254B1" w:rsidP="00B254B1">
      <w:pPr>
        <w:spacing w:after="0" w:line="319" w:lineRule="auto"/>
        <w:jc w:val="center"/>
        <w:rPr>
          <w:rFonts w:ascii="Trebuchet MS" w:hAnsi="Trebuchet MS"/>
          <w:sz w:val="20"/>
          <w:szCs w:val="20"/>
        </w:rPr>
      </w:pPr>
      <w:r w:rsidRPr="00B254B1">
        <w:rPr>
          <w:rFonts w:ascii="Trebuchet MS" w:hAnsi="Trebuchet MS"/>
          <w:sz w:val="20"/>
          <w:szCs w:val="20"/>
        </w:rPr>
        <w:t xml:space="preserve">o udzielenie zamówienia na </w:t>
      </w:r>
      <w:r w:rsidRPr="00B254B1">
        <w:rPr>
          <w:rFonts w:ascii="Trebuchet MS" w:hAnsi="Trebuchet MS" w:cs="Calibri"/>
          <w:sz w:val="20"/>
          <w:szCs w:val="20"/>
        </w:rPr>
        <w:t>wykonanie oceny technicznej możliwości wykorzystania współspalania biomasy dla obniżenia emisji CO2 powstającej w emitorze El. Połaniec do poziomu 550kg/MWh</w:t>
      </w:r>
    </w:p>
    <w:p w:rsidR="00FA6E5B" w:rsidRDefault="00FA6E5B" w:rsidP="00B254B1">
      <w:pPr>
        <w:spacing w:after="0" w:line="319" w:lineRule="auto"/>
        <w:jc w:val="center"/>
        <w:rPr>
          <w:rFonts w:ascii="Trebuchet MS" w:hAnsi="Trebuchet MS"/>
          <w:b/>
          <w:color w:val="000000"/>
          <w:sz w:val="20"/>
          <w:szCs w:val="20"/>
        </w:rPr>
      </w:pPr>
    </w:p>
    <w:p w:rsidR="00B254B1" w:rsidRPr="00B254B1" w:rsidRDefault="00B254B1" w:rsidP="00B254B1">
      <w:pPr>
        <w:spacing w:after="0" w:line="319" w:lineRule="auto"/>
        <w:jc w:val="center"/>
        <w:rPr>
          <w:rFonts w:ascii="Trebuchet MS" w:hAnsi="Trebuchet MS"/>
          <w:color w:val="000000"/>
          <w:sz w:val="20"/>
          <w:szCs w:val="20"/>
        </w:rPr>
      </w:pPr>
    </w:p>
    <w:p w:rsidR="00B254B1" w:rsidRPr="00B254B1" w:rsidRDefault="00D17936" w:rsidP="00B254B1">
      <w:pPr>
        <w:numPr>
          <w:ilvl w:val="0"/>
          <w:numId w:val="4"/>
        </w:numPr>
        <w:spacing w:after="0" w:line="276" w:lineRule="auto"/>
        <w:jc w:val="both"/>
        <w:rPr>
          <w:rFonts w:cs="Calibri"/>
          <w:color w:val="FF0000"/>
        </w:rPr>
      </w:pPr>
      <w:r w:rsidRPr="00B254B1">
        <w:rPr>
          <w:rFonts w:ascii="Trebuchet MS" w:hAnsi="Trebuchet MS"/>
          <w:color w:val="000000"/>
          <w:sz w:val="20"/>
          <w:szCs w:val="20"/>
        </w:rPr>
        <w:t xml:space="preserve">Zmienia  się  termin </w:t>
      </w:r>
      <w:r w:rsidR="00B254B1" w:rsidRPr="00B254B1">
        <w:rPr>
          <w:rFonts w:ascii="Trebuchet MS" w:hAnsi="Trebuchet MS"/>
          <w:color w:val="000000"/>
          <w:sz w:val="20"/>
          <w:szCs w:val="20"/>
        </w:rPr>
        <w:t>składania ofert</w:t>
      </w:r>
      <w:r w:rsidR="00B254B1" w:rsidRPr="00B254B1">
        <w:rPr>
          <w:rFonts w:ascii="Trebuchet MS" w:hAnsi="Trebuchet MS"/>
          <w:b/>
          <w:color w:val="000000"/>
          <w:sz w:val="20"/>
          <w:szCs w:val="20"/>
        </w:rPr>
        <w:t xml:space="preserve"> z dnia </w:t>
      </w:r>
      <w:r w:rsidR="00B254B1">
        <w:rPr>
          <w:rFonts w:cs="Calibri"/>
          <w:b/>
        </w:rPr>
        <w:t>30.04.2019</w:t>
      </w:r>
      <w:r w:rsidR="00B254B1" w:rsidRPr="00B134FF">
        <w:rPr>
          <w:rFonts w:cs="Calibri"/>
          <w:b/>
        </w:rPr>
        <w:t>r.</w:t>
      </w:r>
      <w:r w:rsidR="00B254B1" w:rsidRPr="00B134FF">
        <w:rPr>
          <w:rFonts w:cs="Calibri"/>
        </w:rPr>
        <w:t xml:space="preserve"> do godz. </w:t>
      </w:r>
      <w:r w:rsidR="00B254B1" w:rsidRPr="00B134FF">
        <w:rPr>
          <w:rFonts w:cs="Calibri"/>
          <w:b/>
        </w:rPr>
        <w:t>10</w:t>
      </w:r>
      <w:r w:rsidR="00B254B1" w:rsidRPr="00B134FF">
        <w:rPr>
          <w:rFonts w:cs="Calibri"/>
          <w:b/>
          <w:vertAlign w:val="superscript"/>
        </w:rPr>
        <w:t>00</w:t>
      </w:r>
      <w:r w:rsidR="00B254B1">
        <w:rPr>
          <w:rFonts w:cs="Calibri"/>
          <w:b/>
        </w:rPr>
        <w:t xml:space="preserve"> na </w:t>
      </w:r>
      <w:r w:rsidR="00B254B1" w:rsidRPr="00B254B1">
        <w:rPr>
          <w:rFonts w:cs="Calibri"/>
          <w:b/>
          <w:color w:val="FF0000"/>
        </w:rPr>
        <w:t>10.05.2019r. do godz. 10</w:t>
      </w:r>
      <w:r w:rsidR="00B254B1" w:rsidRPr="00B254B1">
        <w:rPr>
          <w:rFonts w:cs="Calibri"/>
          <w:b/>
          <w:color w:val="FF0000"/>
          <w:vertAlign w:val="superscript"/>
        </w:rPr>
        <w:t>00</w:t>
      </w:r>
    </w:p>
    <w:p w:rsidR="00B254B1" w:rsidRPr="00B254B1" w:rsidRDefault="00B254B1" w:rsidP="00B254B1">
      <w:pPr>
        <w:numPr>
          <w:ilvl w:val="0"/>
          <w:numId w:val="4"/>
        </w:numPr>
        <w:spacing w:after="0" w:line="276" w:lineRule="auto"/>
        <w:jc w:val="both"/>
        <w:rPr>
          <w:rFonts w:cs="Calibri"/>
        </w:rPr>
      </w:pPr>
      <w:r w:rsidRPr="00B254B1">
        <w:rPr>
          <w:rFonts w:ascii="Trebuchet MS" w:hAnsi="Trebuchet MS"/>
          <w:color w:val="000000"/>
          <w:sz w:val="20"/>
          <w:szCs w:val="20"/>
        </w:rPr>
        <w:t>Zmienia  się  termin otwarcia ofert</w:t>
      </w:r>
      <w:r w:rsidRPr="00B254B1">
        <w:rPr>
          <w:rFonts w:ascii="Trebuchet MS" w:hAnsi="Trebuchet MS"/>
          <w:b/>
          <w:color w:val="000000"/>
          <w:sz w:val="20"/>
          <w:szCs w:val="20"/>
        </w:rPr>
        <w:t xml:space="preserve"> z dnia </w:t>
      </w:r>
      <w:r w:rsidRPr="00B134FF">
        <w:rPr>
          <w:rFonts w:cs="Calibri"/>
          <w:b/>
        </w:rPr>
        <w:t>30.04.2019 r.</w:t>
      </w:r>
      <w:r>
        <w:rPr>
          <w:rFonts w:cs="Calibri"/>
        </w:rPr>
        <w:t xml:space="preserve"> </w:t>
      </w:r>
      <w:r w:rsidRPr="00B134FF">
        <w:rPr>
          <w:rFonts w:cs="Calibri"/>
        </w:rPr>
        <w:t xml:space="preserve">godz. </w:t>
      </w:r>
      <w:r w:rsidRPr="00B134FF">
        <w:rPr>
          <w:rFonts w:cs="Calibri"/>
          <w:b/>
        </w:rPr>
        <w:t>10</w:t>
      </w:r>
      <w:r>
        <w:rPr>
          <w:rFonts w:cs="Calibri"/>
          <w:b/>
          <w:vertAlign w:val="superscript"/>
        </w:rPr>
        <w:t>30</w:t>
      </w:r>
      <w:r>
        <w:rPr>
          <w:rFonts w:cs="Calibri"/>
          <w:b/>
        </w:rPr>
        <w:t xml:space="preserve"> na </w:t>
      </w:r>
      <w:r w:rsidRPr="00B254B1">
        <w:rPr>
          <w:rFonts w:cs="Calibri"/>
          <w:b/>
          <w:color w:val="FF0000"/>
        </w:rPr>
        <w:t>10.05.2019r. godz. 10</w:t>
      </w:r>
      <w:r w:rsidRPr="00B254B1">
        <w:rPr>
          <w:rFonts w:cs="Calibri"/>
          <w:b/>
          <w:color w:val="FF0000"/>
          <w:vertAlign w:val="superscript"/>
        </w:rPr>
        <w:t>30</w:t>
      </w:r>
    </w:p>
    <w:p w:rsidR="007C316D" w:rsidRDefault="007C316D" w:rsidP="00B254B1">
      <w:pPr>
        <w:pStyle w:val="Akapitzlist"/>
        <w:spacing w:after="0" w:line="319" w:lineRule="auto"/>
      </w:pPr>
    </w:p>
    <w:sectPr w:rsidR="007C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4D36542D"/>
    <w:multiLevelType w:val="multilevel"/>
    <w:tmpl w:val="8B4E9A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2D57E5"/>
    <w:rsid w:val="005D2553"/>
    <w:rsid w:val="007C316D"/>
    <w:rsid w:val="008D1359"/>
    <w:rsid w:val="00B254B1"/>
    <w:rsid w:val="00D17936"/>
    <w:rsid w:val="00FA6E5B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DAB0-88AB-472A-8950-071913F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Kierys-Puto Joanna</cp:lastModifiedBy>
  <cp:revision>2</cp:revision>
  <cp:lastPrinted>2019-03-04T12:46:00Z</cp:lastPrinted>
  <dcterms:created xsi:type="dcterms:W3CDTF">2019-04-26T07:30:00Z</dcterms:created>
  <dcterms:modified xsi:type="dcterms:W3CDTF">2019-04-26T07:30:00Z</dcterms:modified>
</cp:coreProperties>
</file>